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B58" w:rsidRPr="00366B58" w:rsidRDefault="00366B58" w:rsidP="00366B58">
      <w:pPr>
        <w:rPr>
          <w:b/>
          <w:bCs/>
        </w:rPr>
      </w:pPr>
      <w:r w:rsidRPr="00366B58">
        <w:rPr>
          <w:b/>
          <w:bCs/>
        </w:rPr>
        <w:t>План работы в подготовительной к школе группе по ПДД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843"/>
        <w:gridCol w:w="6520"/>
      </w:tblGrid>
      <w:tr w:rsidR="00366B58" w:rsidRPr="00366B58" w:rsidTr="00366B58"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b/>
                <w:bCs/>
              </w:rPr>
            </w:pPr>
            <w:r w:rsidRPr="00366B58">
              <w:rPr>
                <w:b/>
                <w:bCs/>
              </w:rPr>
              <w:t>Проведение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b/>
                <w:bCs/>
              </w:rPr>
            </w:pPr>
            <w:r w:rsidRPr="00366B58">
              <w:rPr>
                <w:b/>
                <w:bCs/>
              </w:rPr>
              <w:t>Форма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b/>
                <w:bCs/>
              </w:rPr>
            </w:pPr>
            <w:r w:rsidRPr="00366B58">
              <w:rPr>
                <w:b/>
                <w:bCs/>
              </w:rPr>
              <w:t>Тема</w:t>
            </w: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b/>
                <w:bCs/>
              </w:rPr>
            </w:pPr>
            <w:r w:rsidRPr="00366B58">
              <w:rPr>
                <w:b/>
                <w:bCs/>
              </w:rPr>
              <w:t>Цели</w:t>
            </w:r>
          </w:p>
        </w:tc>
      </w:tr>
      <w:tr w:rsidR="00366B58" w:rsidRPr="00366B58" w:rsidTr="00366B58">
        <w:trPr>
          <w:trHeight w:val="2370"/>
        </w:trPr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Сентябрь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«Знай и выполняй правила уличного движения»</w:t>
            </w: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Закрепить знания правил уличного движения: люди ходят по тротуарам, переходят улицу по переходам при разрешающем сигнале светофора, детям играть у дорог и на тротуаре нельзя, транспорт ездит по правой стороне мостовой. Закрепить знание назначения сигналов светофора, уметь определять по сигналу светофора, в каком направлении разрешено движение транспорта и людей</w:t>
            </w:r>
          </w:p>
        </w:tc>
      </w:tr>
      <w:tr w:rsidR="00366B58" w:rsidRPr="00366B58" w:rsidTr="00366B58">
        <w:trPr>
          <w:trHeight w:val="1388"/>
        </w:trPr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  <w:i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Октябрь</w:t>
            </w:r>
          </w:p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Беседа</w:t>
            </w:r>
          </w:p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«Зачем нужны дорожные знаки»</w:t>
            </w:r>
          </w:p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Закрепить знания детей о правилах поведения на улице; вспомнить известные дорожные знаки («Пешеходный переход»); познакомить с новыми знаками («зебра», «Внимание»,  «Осторожно, дети»)</w:t>
            </w:r>
          </w:p>
        </w:tc>
      </w:tr>
      <w:tr w:rsidR="00366B58" w:rsidRPr="00366B58" w:rsidTr="00366B58"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Ноябрь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Дидактиче</w:t>
            </w:r>
            <w:r w:rsidRPr="00366B58">
              <w:rPr>
                <w:rFonts w:ascii="Times New Roman" w:hAnsi="Times New Roman" w:cs="Times New Roman"/>
              </w:rPr>
              <w:softHyphen/>
              <w:t>ская игра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«Говорящие знаки»</w:t>
            </w: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Учить узнавать дорожный знак по описанию</w:t>
            </w:r>
          </w:p>
        </w:tc>
      </w:tr>
      <w:tr w:rsidR="00366B58" w:rsidRPr="00366B58" w:rsidTr="00366B58"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  <w:i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Декабрь</w:t>
            </w:r>
          </w:p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Беседа</w:t>
            </w:r>
          </w:p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«Улица села»</w:t>
            </w:r>
          </w:p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Уточнить и закрепить знание детей о правилах поведения на улице, о раз</w:t>
            </w:r>
            <w:r w:rsidRPr="00366B58">
              <w:rPr>
                <w:rFonts w:ascii="Times New Roman" w:hAnsi="Times New Roman" w:cs="Times New Roman"/>
              </w:rPr>
              <w:softHyphen/>
              <w:t>личных видах транспорта, о Правилах дорожного движения</w:t>
            </w:r>
          </w:p>
        </w:tc>
      </w:tr>
      <w:tr w:rsidR="00366B58" w:rsidRPr="00366B58" w:rsidTr="00366B58"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«Наблюдение за движением машин и работой водителя»</w:t>
            </w: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Закреплять знания о назначении знаков «Двустороннее движение», «Пеше</w:t>
            </w:r>
            <w:r w:rsidRPr="00366B58">
              <w:rPr>
                <w:rFonts w:ascii="Times New Roman" w:hAnsi="Times New Roman" w:cs="Times New Roman"/>
              </w:rPr>
              <w:softHyphen/>
              <w:t>ходный переход», «Движение пешеходов запрещено». Знакомить с сигнализацией машин, с дорожным знаком «Въезд запрещен». Воспитывать интерес и уважение к труду водителя</w:t>
            </w:r>
          </w:p>
        </w:tc>
      </w:tr>
      <w:tr w:rsidR="00366B58" w:rsidRPr="00366B58" w:rsidTr="00366B58"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Февраль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«Наблюдение за работой сотрудника ДПС»</w:t>
            </w: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 xml:space="preserve">Уточнить знания детей о работе сотрудника ДПС, объяснить значение его </w:t>
            </w:r>
            <w:r w:rsidRPr="00366B58">
              <w:rPr>
                <w:rFonts w:ascii="Times New Roman" w:hAnsi="Times New Roman" w:cs="Times New Roman"/>
                <w:bCs/>
              </w:rPr>
              <w:t>жестов</w:t>
            </w:r>
            <w:r w:rsidRPr="00366B58">
              <w:rPr>
                <w:rFonts w:ascii="Times New Roman" w:hAnsi="Times New Roman" w:cs="Times New Roman"/>
              </w:rPr>
              <w:t>. Воспитывать внимание, сосредоточенность, умение ориентироваться на сигналы регулировщика.</w:t>
            </w:r>
          </w:p>
        </w:tc>
      </w:tr>
      <w:tr w:rsidR="00366B58" w:rsidRPr="00366B58" w:rsidTr="00366B58">
        <w:trPr>
          <w:trHeight w:val="923"/>
        </w:trPr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Март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«Остановка пассажирского транспорта»</w:t>
            </w: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</w:rPr>
            </w:pPr>
            <w:r w:rsidRPr="00366B58">
              <w:rPr>
                <w:rFonts w:ascii="Times New Roman" w:hAnsi="Times New Roman" w:cs="Times New Roman"/>
              </w:rPr>
              <w:t>Расширять представления детей о пассажирском транспорте, правилах пове</w:t>
            </w:r>
            <w:r w:rsidRPr="00366B58">
              <w:rPr>
                <w:rFonts w:ascii="Times New Roman" w:hAnsi="Times New Roman" w:cs="Times New Roman"/>
              </w:rPr>
              <w:softHyphen/>
              <w:t>дения на остановке, в общественном транспорте</w:t>
            </w:r>
          </w:p>
        </w:tc>
      </w:tr>
      <w:tr w:rsidR="00366B58" w:rsidRPr="00366B58" w:rsidTr="00366B58">
        <w:trPr>
          <w:trHeight w:val="1140"/>
        </w:trPr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  <w:i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Апрель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«Опасные участки на пешеходной части улицы»</w:t>
            </w:r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</w:t>
            </w:r>
          </w:p>
        </w:tc>
      </w:tr>
      <w:tr w:rsidR="00366B58" w:rsidRPr="00366B58" w:rsidTr="00366B58">
        <w:tc>
          <w:tcPr>
            <w:tcW w:w="1135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  <w:bCs/>
                <w:iCs/>
              </w:rPr>
            </w:pPr>
            <w:r w:rsidRPr="00366B58">
              <w:rPr>
                <w:rFonts w:ascii="Times New Roman" w:hAnsi="Times New Roman" w:cs="Times New Roman"/>
                <w:bCs/>
                <w:iCs/>
              </w:rPr>
              <w:t>Май</w:t>
            </w:r>
          </w:p>
        </w:tc>
        <w:tc>
          <w:tcPr>
            <w:tcW w:w="1134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Игра-КВН</w:t>
            </w:r>
          </w:p>
        </w:tc>
        <w:tc>
          <w:tcPr>
            <w:tcW w:w="1843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«Лучший пешеход»</w:t>
            </w:r>
            <w:bookmarkStart w:id="0" w:name="_GoBack"/>
            <w:bookmarkEnd w:id="0"/>
          </w:p>
        </w:tc>
        <w:tc>
          <w:tcPr>
            <w:tcW w:w="6520" w:type="dxa"/>
            <w:vAlign w:val="center"/>
          </w:tcPr>
          <w:p w:rsidR="00366B58" w:rsidRPr="00366B58" w:rsidRDefault="00366B58" w:rsidP="00366B58">
            <w:pPr>
              <w:rPr>
                <w:rFonts w:ascii="Times New Roman" w:hAnsi="Times New Roman" w:cs="Times New Roman"/>
              </w:rPr>
            </w:pPr>
            <w:r w:rsidRPr="00366B58">
              <w:rPr>
                <w:rFonts w:ascii="Times New Roman" w:hAnsi="Times New Roman" w:cs="Times New Roman"/>
              </w:rPr>
              <w:t>Закреплять знания Правил дорожного движения, дорожных знаков. Воспитывать стремление знать и соблюдать Правила дорожного движения, умение применять их в жизни. Приучать выполнять правила культурного поведения на улице.</w:t>
            </w:r>
          </w:p>
        </w:tc>
      </w:tr>
    </w:tbl>
    <w:p w:rsidR="005550C7" w:rsidRPr="00366B58" w:rsidRDefault="005550C7">
      <w:pPr>
        <w:rPr>
          <w:rFonts w:ascii="Times New Roman" w:hAnsi="Times New Roman" w:cs="Times New Roman"/>
        </w:rPr>
      </w:pPr>
    </w:p>
    <w:sectPr w:rsidR="005550C7" w:rsidRPr="0036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41"/>
    <w:rsid w:val="00366B58"/>
    <w:rsid w:val="005550C7"/>
    <w:rsid w:val="00F8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Яковлевы</dc:creator>
  <cp:keywords/>
  <dc:description/>
  <cp:lastModifiedBy>Яковлевы</cp:lastModifiedBy>
  <cp:revision>2</cp:revision>
  <dcterms:created xsi:type="dcterms:W3CDTF">2015-03-11T16:06:00Z</dcterms:created>
  <dcterms:modified xsi:type="dcterms:W3CDTF">2015-03-11T16:10:00Z</dcterms:modified>
</cp:coreProperties>
</file>